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0E40B63" w14:textId="77777777" w:rsidTr="00B64DED">
        <w:tc>
          <w:tcPr>
            <w:tcW w:w="704" w:type="dxa"/>
          </w:tcPr>
          <w:p w14:paraId="417979C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14:paraId="638ADA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27/08/2018</w:t>
            </w:r>
          </w:p>
          <w:p w14:paraId="665888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15/05/2023</w:t>
            </w:r>
          </w:p>
        </w:tc>
      </w:tr>
      <w:tr w:rsidR="00B64DED" w:rsidRPr="00155593" w14:paraId="2B24FFA3" w14:textId="77777777" w:rsidTr="00B64DED">
        <w:tc>
          <w:tcPr>
            <w:tcW w:w="704" w:type="dxa"/>
          </w:tcPr>
          <w:p w14:paraId="3A4BF7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05/07/2018</w:t>
            </w:r>
          </w:p>
          <w:p w14:paraId="51BBC2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24/05/2023</w:t>
            </w:r>
          </w:p>
        </w:tc>
      </w:tr>
      <w:tr w:rsidR="00B64DED" w:rsidRPr="00155593" w14:paraId="701ED7D4" w14:textId="77777777" w:rsidTr="00B64DED">
        <w:tc>
          <w:tcPr>
            <w:tcW w:w="704" w:type="dxa"/>
          </w:tcPr>
          <w:p w14:paraId="456FCF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6D767A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754CD0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1EEE860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15/03/2018</w:t>
            </w:r>
          </w:p>
          <w:p w14:paraId="3F991D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14/03/2023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32DF8DD9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04/07/2019</w:t>
            </w:r>
          </w:p>
          <w:p w14:paraId="4551919A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02/02/2023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1AFD794E" w14:textId="77777777" w:rsidTr="00B64DED">
        <w:trPr>
          <w:trHeight w:val="618"/>
        </w:trPr>
        <w:tc>
          <w:tcPr>
            <w:tcW w:w="704" w:type="dxa"/>
          </w:tcPr>
          <w:p w14:paraId="3606CF8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4678" w:type="dxa"/>
          </w:tcPr>
          <w:p w14:paraId="3E543261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14:paraId="3F1D7FE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006-2017</w:t>
            </w:r>
          </w:p>
        </w:tc>
        <w:tc>
          <w:tcPr>
            <w:tcW w:w="1843" w:type="dxa"/>
          </w:tcPr>
          <w:p w14:paraId="69C020B2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21/03/2017</w:t>
            </w:r>
          </w:p>
          <w:p w14:paraId="0AB348D3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13/03/2022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4678" w:type="dxa"/>
          </w:tcPr>
          <w:p w14:paraId="309C40F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022-2018</w:t>
            </w:r>
          </w:p>
        </w:tc>
        <w:tc>
          <w:tcPr>
            <w:tcW w:w="1843" w:type="dxa"/>
          </w:tcPr>
          <w:p w14:paraId="491F0994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16/10/2018</w:t>
            </w:r>
          </w:p>
          <w:p w14:paraId="46BF6196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03/07/2022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4678" w:type="dxa"/>
          </w:tcPr>
          <w:p w14:paraId="2EFB8B67" w14:textId="77777777" w:rsidR="00B64DED" w:rsidRPr="00155593" w:rsidRDefault="00B64DED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B64DED" w:rsidRPr="00155593" w14:paraId="6940551B" w14:textId="77777777" w:rsidTr="00B64DED">
        <w:tc>
          <w:tcPr>
            <w:tcW w:w="704" w:type="dxa"/>
          </w:tcPr>
          <w:p w14:paraId="64ED89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4678" w:type="dxa"/>
          </w:tcPr>
          <w:p w14:paraId="07C745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14:paraId="02CCC946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002-2017</w:t>
            </w:r>
          </w:p>
        </w:tc>
        <w:tc>
          <w:tcPr>
            <w:tcW w:w="1843" w:type="dxa"/>
          </w:tcPr>
          <w:p w14:paraId="05523E14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17/06/2017</w:t>
            </w:r>
          </w:p>
          <w:p w14:paraId="3F2428DC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04/01/2022</w:t>
            </w:r>
          </w:p>
        </w:tc>
      </w:tr>
      <w:tr w:rsidR="00B64DED" w:rsidRPr="00155593" w14:paraId="41170394" w14:textId="77777777" w:rsidTr="00B64DED">
        <w:tc>
          <w:tcPr>
            <w:tcW w:w="704" w:type="dxa"/>
          </w:tcPr>
          <w:p w14:paraId="640DC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4678" w:type="dxa"/>
          </w:tcPr>
          <w:p w14:paraId="0045779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0408F61B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019-2020</w:t>
            </w:r>
          </w:p>
        </w:tc>
        <w:tc>
          <w:tcPr>
            <w:tcW w:w="1843" w:type="dxa"/>
          </w:tcPr>
          <w:p w14:paraId="66D62A06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16/12/2020    13/03/2022</w:t>
            </w:r>
          </w:p>
        </w:tc>
      </w:tr>
      <w:tr w:rsidR="00B64DED" w:rsidRPr="00155593" w14:paraId="6F412E58" w14:textId="77777777" w:rsidTr="00B64DED">
        <w:tc>
          <w:tcPr>
            <w:tcW w:w="704" w:type="dxa"/>
          </w:tcPr>
          <w:p w14:paraId="2AF11E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4678" w:type="dxa"/>
          </w:tcPr>
          <w:p w14:paraId="7F389197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5CE8DB3A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E3982A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F566A7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CC9771" w14:textId="77777777" w:rsidR="00B64DED" w:rsidRPr="00155593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lastRenderedPageBreak/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1355CDF9" w14:textId="77777777" w:rsidTr="00B64DED">
        <w:trPr>
          <w:jc w:val="center"/>
        </w:trPr>
        <w:tc>
          <w:tcPr>
            <w:tcW w:w="562" w:type="dxa"/>
          </w:tcPr>
          <w:p w14:paraId="1BBE49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6E25F70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AEROCHARTER</w:t>
            </w:r>
          </w:p>
        </w:tc>
        <w:tc>
          <w:tcPr>
            <w:tcW w:w="1701" w:type="dxa"/>
          </w:tcPr>
          <w:p w14:paraId="4183F9F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418" w:type="dxa"/>
          </w:tcPr>
          <w:p w14:paraId="7F19CB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03/07/2020</w:t>
            </w:r>
          </w:p>
          <w:p w14:paraId="1BA6AB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64169AF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243EFD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5DF8F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418" w:type="dxa"/>
          </w:tcPr>
          <w:p w14:paraId="33E270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B64DED" w:rsidRPr="00155593" w14:paraId="46EF54F5" w14:textId="77777777" w:rsidTr="00B64DED">
        <w:trPr>
          <w:jc w:val="center"/>
        </w:trPr>
        <w:tc>
          <w:tcPr>
            <w:tcW w:w="562" w:type="dxa"/>
          </w:tcPr>
          <w:p w14:paraId="149DDD5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07423133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11662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160E0FE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34846B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71B21D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3C586565" w:rsidR="00B64DED" w:rsidRPr="00155593" w:rsidRDefault="00B64DED" w:rsidP="00196062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PERMISO TEMPORAL TA.1</w:t>
            </w:r>
            <w:r w:rsidR="00196062" w:rsidRPr="00155593">
              <w:rPr>
                <w:color w:val="000000"/>
                <w:sz w:val="23"/>
                <w:szCs w:val="23"/>
              </w:rPr>
              <w:t>234</w:t>
            </w:r>
            <w:r w:rsidRPr="00155593">
              <w:rPr>
                <w:color w:val="000000"/>
                <w:sz w:val="23"/>
                <w:szCs w:val="23"/>
              </w:rPr>
              <w:t>-2021</w:t>
            </w:r>
          </w:p>
        </w:tc>
        <w:tc>
          <w:tcPr>
            <w:tcW w:w="1418" w:type="dxa"/>
            <w:vAlign w:val="bottom"/>
          </w:tcPr>
          <w:p w14:paraId="4ACBFB92" w14:textId="48EEF716" w:rsidR="00B64DED" w:rsidRPr="00155593" w:rsidRDefault="00196062" w:rsidP="00196062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09/01</w:t>
            </w:r>
            <w:r w:rsidR="00B64DED" w:rsidRPr="00155593">
              <w:rPr>
                <w:color w:val="000000"/>
                <w:sz w:val="23"/>
                <w:szCs w:val="23"/>
              </w:rPr>
              <w:t>/202</w:t>
            </w:r>
            <w:r w:rsidRPr="00155593">
              <w:rPr>
                <w:color w:val="000000"/>
                <w:sz w:val="23"/>
                <w:szCs w:val="23"/>
              </w:rPr>
              <w:t>2   08/03</w:t>
            </w:r>
            <w:r w:rsidR="00B64DED" w:rsidRPr="00155593">
              <w:rPr>
                <w:color w:val="000000"/>
                <w:sz w:val="23"/>
                <w:szCs w:val="23"/>
              </w:rPr>
              <w:t>/2022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30983451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005-2017</w:t>
            </w:r>
          </w:p>
        </w:tc>
        <w:tc>
          <w:tcPr>
            <w:tcW w:w="1418" w:type="dxa"/>
          </w:tcPr>
          <w:p w14:paraId="788437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10/10/2017</w:t>
            </w:r>
          </w:p>
          <w:p w14:paraId="035445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07/06/2022</w:t>
            </w:r>
          </w:p>
        </w:tc>
        <w:tc>
          <w:tcPr>
            <w:tcW w:w="1843" w:type="dxa"/>
          </w:tcPr>
          <w:p w14:paraId="53032C2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55FCFE8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23/07/2018</w:t>
            </w:r>
          </w:p>
          <w:p w14:paraId="4812A1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520A40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5BB57896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41794B62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080039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0BBD0CB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04/04/2017</w:t>
            </w:r>
          </w:p>
          <w:p w14:paraId="6E9D29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03/04/2022</w:t>
            </w:r>
          </w:p>
        </w:tc>
      </w:tr>
      <w:tr w:rsidR="00B64DED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04/07/2021</w:t>
            </w:r>
          </w:p>
          <w:p w14:paraId="689345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B64DED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401B9D3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B64DED" w:rsidRPr="00155593" w:rsidRDefault="00B64DED" w:rsidP="00B64DED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6EB5B591" w:rsidR="00B64DED" w:rsidRPr="00155593" w:rsidRDefault="00A448A9" w:rsidP="00A448A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/>
                <w:sz w:val="23"/>
                <w:szCs w:val="23"/>
              </w:rPr>
              <w:t>TA.148-2022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532A307E" w:rsidR="00B64DED" w:rsidRPr="00155593" w:rsidRDefault="00B64DED" w:rsidP="00A448A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/>
                <w:sz w:val="23"/>
                <w:szCs w:val="23"/>
              </w:rPr>
              <w:t>10/</w:t>
            </w:r>
            <w:r w:rsidR="00A448A9" w:rsidRPr="00155593">
              <w:rPr>
                <w:color w:val="000000"/>
                <w:sz w:val="23"/>
                <w:szCs w:val="23"/>
              </w:rPr>
              <w:t xml:space="preserve">02/2022 </w:t>
            </w:r>
            <w:r w:rsidRPr="00155593">
              <w:rPr>
                <w:color w:val="000000"/>
                <w:sz w:val="23"/>
                <w:szCs w:val="23"/>
              </w:rPr>
              <w:t>09/0</w:t>
            </w:r>
            <w:r w:rsidR="00A448A9" w:rsidRPr="00155593">
              <w:rPr>
                <w:color w:val="000000"/>
                <w:sz w:val="23"/>
                <w:szCs w:val="23"/>
              </w:rPr>
              <w:t>4</w:t>
            </w:r>
            <w:r w:rsidRPr="00155593">
              <w:rPr>
                <w:color w:val="000000"/>
                <w:sz w:val="23"/>
                <w:szCs w:val="23"/>
              </w:rPr>
              <w:t>/2022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B64DED" w:rsidRPr="00155593" w:rsidRDefault="00B64DED" w:rsidP="00B64DED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E347ED0" w14:textId="1ACFB071" w:rsidR="00B64DED" w:rsidRPr="00155593" w:rsidRDefault="008F04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/>
                <w:sz w:val="23"/>
                <w:szCs w:val="23"/>
              </w:rPr>
              <w:t>TA.047-2022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EF1CBC7" w14:textId="0F687DBA" w:rsidR="00B64DED" w:rsidRPr="00155593" w:rsidRDefault="00B64DED" w:rsidP="00B64DED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15/</w:t>
            </w:r>
            <w:r w:rsidR="008F04B0" w:rsidRPr="00155593">
              <w:rPr>
                <w:color w:val="000000"/>
                <w:sz w:val="23"/>
                <w:szCs w:val="23"/>
              </w:rPr>
              <w:t>01</w:t>
            </w:r>
            <w:r w:rsidRPr="00155593">
              <w:rPr>
                <w:color w:val="000000"/>
                <w:sz w:val="23"/>
                <w:szCs w:val="23"/>
              </w:rPr>
              <w:t>/202</w:t>
            </w:r>
            <w:r w:rsidR="008F04B0" w:rsidRPr="00155593">
              <w:rPr>
                <w:color w:val="000000"/>
                <w:sz w:val="23"/>
                <w:szCs w:val="23"/>
              </w:rPr>
              <w:t>2</w:t>
            </w:r>
          </w:p>
          <w:p w14:paraId="2D235F72" w14:textId="7F026940" w:rsidR="00B64DED" w:rsidRPr="00155593" w:rsidRDefault="00B64DED" w:rsidP="008F04B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</w:t>
            </w:r>
            <w:r w:rsidR="008F04B0" w:rsidRPr="00155593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4D053DB3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C1AC6F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0420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ISLEÑA DE INVESRSIONES,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205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021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306796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F351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81D6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74CAD48A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5D1CDDC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76299D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LINEAS AEREAS COSTARRICENSES, S.A. LACSA, S.A.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2736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660E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19/04/2017</w:t>
            </w:r>
          </w:p>
          <w:p w14:paraId="784468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58AF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55DB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2268" w:type="dxa"/>
          </w:tcPr>
          <w:p w14:paraId="1081A683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4A6F2D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15/01/2018</w:t>
            </w:r>
          </w:p>
          <w:p w14:paraId="262689C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2F802EE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2268" w:type="dxa"/>
          </w:tcPr>
          <w:p w14:paraId="178DA744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678694F9" w:rsidR="00B64DED" w:rsidRPr="00155593" w:rsidRDefault="00B64DED" w:rsidP="00331FD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PERMISO TEMPORAL TA.</w:t>
            </w:r>
            <w:r w:rsidR="00331FD5" w:rsidRPr="00155593">
              <w:rPr>
                <w:sz w:val="23"/>
                <w:szCs w:val="23"/>
                <w:lang w:eastAsia="es-GT"/>
              </w:rPr>
              <w:t>112-2022</w:t>
            </w:r>
          </w:p>
        </w:tc>
        <w:tc>
          <w:tcPr>
            <w:tcW w:w="1418" w:type="dxa"/>
          </w:tcPr>
          <w:p w14:paraId="064C2C08" w14:textId="4D0A94F3" w:rsidR="00B64DED" w:rsidRPr="00155593" w:rsidRDefault="00B64DED" w:rsidP="00B64DED">
            <w:pPr>
              <w:jc w:val="center"/>
              <w:rPr>
                <w:sz w:val="23"/>
                <w:szCs w:val="23"/>
              </w:rPr>
            </w:pPr>
            <w:r w:rsidRPr="00155593">
              <w:rPr>
                <w:sz w:val="23"/>
                <w:szCs w:val="23"/>
              </w:rPr>
              <w:t>0</w:t>
            </w:r>
            <w:r w:rsidR="00331FD5" w:rsidRPr="00155593">
              <w:rPr>
                <w:sz w:val="23"/>
                <w:szCs w:val="23"/>
              </w:rPr>
              <w:t>9/02/2022</w:t>
            </w:r>
          </w:p>
          <w:p w14:paraId="3341D32C" w14:textId="24A1D279" w:rsidR="00B64DED" w:rsidRPr="00155593" w:rsidRDefault="00331FD5" w:rsidP="00B64DED">
            <w:pPr>
              <w:jc w:val="center"/>
              <w:rPr>
                <w:sz w:val="23"/>
                <w:szCs w:val="23"/>
              </w:rPr>
            </w:pPr>
            <w:r w:rsidRPr="00155593">
              <w:rPr>
                <w:sz w:val="23"/>
                <w:szCs w:val="23"/>
              </w:rPr>
              <w:t>31/03</w:t>
            </w:r>
            <w:r w:rsidR="00B64DED" w:rsidRPr="00155593">
              <w:rPr>
                <w:sz w:val="23"/>
                <w:szCs w:val="23"/>
              </w:rPr>
              <w:t>/2022</w:t>
            </w:r>
          </w:p>
        </w:tc>
        <w:tc>
          <w:tcPr>
            <w:tcW w:w="1843" w:type="dxa"/>
          </w:tcPr>
          <w:p w14:paraId="7F4F15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2268" w:type="dxa"/>
          </w:tcPr>
          <w:p w14:paraId="67AC4781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30486A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6523F0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</w:tr>
      <w:tr w:rsidR="00B64DED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2268" w:type="dxa"/>
          </w:tcPr>
          <w:p w14:paraId="1E5DDAB7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No.002-2019</w:t>
            </w:r>
          </w:p>
          <w:p w14:paraId="0DEFC97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96197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  <w:p w14:paraId="5FEDD42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1F18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A4CEE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B64DED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268" w:type="dxa"/>
          </w:tcPr>
          <w:p w14:paraId="71B963B5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2268" w:type="dxa"/>
          </w:tcPr>
          <w:p w14:paraId="1BFEC88D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B64DED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</w:tcPr>
          <w:p w14:paraId="37B18A6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696E3E9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B64DED" w:rsidRPr="00155593" w:rsidRDefault="00743D1C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B64DED" w:rsidRPr="00155593" w:rsidRDefault="00743D1C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14:paraId="474DDAA7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0CA20D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559DE33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AE10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7AAFEDE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00684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8AE7A7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89DD47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9EBD46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73F8B9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BDA1CF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995B05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E9A71B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60A36BA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6EB5A6C" w14:textId="77777777" w:rsidR="00155593" w:rsidRDefault="00155593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DF8C57C" w14:textId="77777777" w:rsidR="00155593" w:rsidRDefault="00155593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BBD2799" w14:textId="77777777" w:rsidR="00155593" w:rsidRDefault="00155593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2A4F4AC" w14:textId="77777777" w:rsidR="00155593" w:rsidRDefault="00155593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D4B2706" w14:textId="77777777" w:rsidR="00155593" w:rsidRPr="00155593" w:rsidRDefault="00155593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0E259F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A1E46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D7298DB" w14:textId="77777777" w:rsidR="00FD6BA8" w:rsidRPr="00155593" w:rsidRDefault="00FD6BA8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05EFAD9" w14:textId="77777777" w:rsidR="00FD6BA8" w:rsidRPr="00155593" w:rsidRDefault="00FD6BA8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DA76D01" w14:textId="77777777" w:rsidR="00B64DED" w:rsidRPr="00155593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5F655D60" w14:textId="77777777" w:rsidR="00DB0DD4" w:rsidRPr="00155593" w:rsidRDefault="00DB0DD4" w:rsidP="00DB0DD4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C9BA21C" w14:textId="77777777" w:rsidR="00B64DED" w:rsidRPr="00155593" w:rsidRDefault="00B64DED" w:rsidP="00DB0DD4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PERMISO TEMPORAL</w:t>
      </w:r>
    </w:p>
    <w:p w14:paraId="6650CA8A" w14:textId="2D108D24" w:rsidR="00B64DED" w:rsidRPr="00155593" w:rsidRDefault="00B64DED" w:rsidP="00DB0DD4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 CARGA</w:t>
      </w: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45"/>
        <w:gridCol w:w="5446"/>
        <w:gridCol w:w="2215"/>
        <w:gridCol w:w="1842"/>
      </w:tblGrid>
      <w:tr w:rsidR="00B64DED" w:rsidRPr="00155593" w14:paraId="21C65E94" w14:textId="77777777" w:rsidTr="00DB0DD4">
        <w:trPr>
          <w:trHeight w:val="273"/>
          <w:jc w:val="center"/>
        </w:trPr>
        <w:tc>
          <w:tcPr>
            <w:tcW w:w="645" w:type="dxa"/>
            <w:shd w:val="clear" w:color="auto" w:fill="00B0F0"/>
          </w:tcPr>
          <w:p w14:paraId="4477003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46" w:type="dxa"/>
            <w:shd w:val="clear" w:color="auto" w:fill="00B0F0"/>
          </w:tcPr>
          <w:p w14:paraId="245080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15" w:type="dxa"/>
            <w:shd w:val="clear" w:color="auto" w:fill="00B0F0"/>
          </w:tcPr>
          <w:p w14:paraId="3F66EFE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DE CERTIFICADO DE CARGA No.</w:t>
            </w:r>
          </w:p>
        </w:tc>
        <w:tc>
          <w:tcPr>
            <w:tcW w:w="1842" w:type="dxa"/>
            <w:shd w:val="clear" w:color="auto" w:fill="00B0F0"/>
          </w:tcPr>
          <w:p w14:paraId="6B0E61A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62106E" w:rsidRPr="00155593" w14:paraId="4A8DA474" w14:textId="77777777" w:rsidTr="00DB0DD4">
        <w:trPr>
          <w:trHeight w:val="273"/>
          <w:jc w:val="center"/>
        </w:trPr>
        <w:tc>
          <w:tcPr>
            <w:tcW w:w="645" w:type="dxa"/>
          </w:tcPr>
          <w:p w14:paraId="52270BBC" w14:textId="77777777" w:rsidR="0062106E" w:rsidRPr="00155593" w:rsidRDefault="0062106E" w:rsidP="0062106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46" w:type="dxa"/>
          </w:tcPr>
          <w:p w14:paraId="3EFA1F70" w14:textId="77777777" w:rsidR="0062106E" w:rsidRPr="00155593" w:rsidRDefault="0062106E" w:rsidP="0062106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AEROTRANSPORTES DE CARGA UNION S.A. DE CAPITAL VARIABLE</w:t>
            </w:r>
          </w:p>
        </w:tc>
        <w:tc>
          <w:tcPr>
            <w:tcW w:w="2215" w:type="dxa"/>
          </w:tcPr>
          <w:p w14:paraId="1C94D3FF" w14:textId="26E74BAB" w:rsidR="0062106E" w:rsidRPr="00155593" w:rsidRDefault="0062106E" w:rsidP="00272265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PERMISO TEMPORAL </w:t>
            </w:r>
            <w:r w:rsidR="00A40F39" w:rsidRPr="00155593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TA.</w:t>
            </w:r>
            <w:r w:rsidR="00272265" w:rsidRPr="00155593">
              <w:rPr>
                <w:sz w:val="23"/>
                <w:szCs w:val="23"/>
                <w:lang w:eastAsia="es-GT"/>
              </w:rPr>
              <w:t>223</w:t>
            </w:r>
            <w:r w:rsidR="00BF4DE5" w:rsidRPr="00155593">
              <w:rPr>
                <w:sz w:val="23"/>
                <w:szCs w:val="23"/>
                <w:lang w:eastAsia="es-GT"/>
              </w:rPr>
              <w:t>-2022</w:t>
            </w:r>
          </w:p>
        </w:tc>
        <w:tc>
          <w:tcPr>
            <w:tcW w:w="1842" w:type="dxa"/>
          </w:tcPr>
          <w:p w14:paraId="14959BFB" w14:textId="79F201C6" w:rsidR="0062106E" w:rsidRPr="00155593" w:rsidRDefault="0062106E" w:rsidP="00272265">
            <w:pPr>
              <w:jc w:val="center"/>
              <w:rPr>
                <w:sz w:val="23"/>
                <w:szCs w:val="23"/>
              </w:rPr>
            </w:pPr>
            <w:r w:rsidRPr="00155593">
              <w:rPr>
                <w:sz w:val="23"/>
                <w:szCs w:val="23"/>
              </w:rPr>
              <w:t>0</w:t>
            </w:r>
            <w:r w:rsidR="00BF4DE5" w:rsidRPr="00155593">
              <w:rPr>
                <w:sz w:val="23"/>
                <w:szCs w:val="23"/>
              </w:rPr>
              <w:t>1/0</w:t>
            </w:r>
            <w:r w:rsidR="00272265" w:rsidRPr="00155593">
              <w:rPr>
                <w:sz w:val="23"/>
                <w:szCs w:val="23"/>
              </w:rPr>
              <w:t>3/2022    31</w:t>
            </w:r>
            <w:r w:rsidR="00BF4DE5" w:rsidRPr="00155593">
              <w:rPr>
                <w:sz w:val="23"/>
                <w:szCs w:val="23"/>
              </w:rPr>
              <w:t>/0</w:t>
            </w:r>
            <w:r w:rsidR="00272265" w:rsidRPr="00155593">
              <w:rPr>
                <w:sz w:val="23"/>
                <w:szCs w:val="23"/>
              </w:rPr>
              <w:t>3</w:t>
            </w:r>
            <w:r w:rsidRPr="00155593">
              <w:rPr>
                <w:sz w:val="23"/>
                <w:szCs w:val="23"/>
              </w:rPr>
              <w:t>/2022</w:t>
            </w:r>
          </w:p>
        </w:tc>
      </w:tr>
      <w:tr w:rsidR="00272265" w:rsidRPr="00155593" w14:paraId="315FC83B" w14:textId="77777777" w:rsidTr="00DB0DD4">
        <w:trPr>
          <w:trHeight w:val="273"/>
          <w:jc w:val="center"/>
        </w:trPr>
        <w:tc>
          <w:tcPr>
            <w:tcW w:w="645" w:type="dxa"/>
          </w:tcPr>
          <w:p w14:paraId="0C5C8AEE" w14:textId="42913D1A" w:rsidR="00272265" w:rsidRPr="00155593" w:rsidRDefault="00272265" w:rsidP="00272265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46" w:type="dxa"/>
          </w:tcPr>
          <w:p w14:paraId="554A78E4" w14:textId="68B71918" w:rsidR="00272265" w:rsidRPr="00155593" w:rsidRDefault="00272265" w:rsidP="0027226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AEROSUCRE, SA.A</w:t>
            </w:r>
          </w:p>
        </w:tc>
        <w:tc>
          <w:tcPr>
            <w:tcW w:w="2215" w:type="dxa"/>
          </w:tcPr>
          <w:p w14:paraId="250CB805" w14:textId="44028057" w:rsidR="00272265" w:rsidRPr="00155593" w:rsidRDefault="00272265" w:rsidP="00167E5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PERMISO TEMPORAL </w:t>
            </w:r>
            <w:r w:rsidR="00167E5D" w:rsidRPr="00155593">
              <w:rPr>
                <w:sz w:val="23"/>
                <w:szCs w:val="23"/>
                <w:lang w:eastAsia="es-GT"/>
              </w:rPr>
              <w:t xml:space="preserve">  </w:t>
            </w:r>
            <w:r w:rsidRPr="00155593">
              <w:rPr>
                <w:sz w:val="23"/>
                <w:szCs w:val="23"/>
                <w:lang w:eastAsia="es-GT"/>
              </w:rPr>
              <w:t>TA.</w:t>
            </w:r>
            <w:r w:rsidR="00167E5D" w:rsidRPr="00155593">
              <w:rPr>
                <w:sz w:val="23"/>
                <w:szCs w:val="23"/>
                <w:lang w:eastAsia="es-GT"/>
              </w:rPr>
              <w:t>177</w:t>
            </w:r>
            <w:r w:rsidRPr="00155593">
              <w:rPr>
                <w:sz w:val="23"/>
                <w:szCs w:val="23"/>
                <w:lang w:eastAsia="es-GT"/>
              </w:rPr>
              <w:t>-2022</w:t>
            </w:r>
          </w:p>
        </w:tc>
        <w:tc>
          <w:tcPr>
            <w:tcW w:w="1842" w:type="dxa"/>
          </w:tcPr>
          <w:p w14:paraId="73FC4E96" w14:textId="220E25BB" w:rsidR="00272265" w:rsidRPr="00155593" w:rsidRDefault="00272265" w:rsidP="00272265">
            <w:pPr>
              <w:jc w:val="center"/>
              <w:rPr>
                <w:sz w:val="23"/>
                <w:szCs w:val="23"/>
              </w:rPr>
            </w:pPr>
            <w:r w:rsidRPr="00155593">
              <w:rPr>
                <w:sz w:val="23"/>
                <w:szCs w:val="23"/>
              </w:rPr>
              <w:t>01/03/2022    31/03/2022</w:t>
            </w:r>
          </w:p>
        </w:tc>
      </w:tr>
      <w:tr w:rsidR="00272265" w:rsidRPr="00155593" w14:paraId="553EA86C" w14:textId="77777777" w:rsidTr="00DB0DD4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36EADFCA" w14:textId="136D081B" w:rsidR="00272265" w:rsidRPr="00155593" w:rsidRDefault="00272265" w:rsidP="00272265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14:paraId="6B982691" w14:textId="77777777" w:rsidR="00272265" w:rsidRPr="00155593" w:rsidRDefault="00272265" w:rsidP="00272265">
            <w:pPr>
              <w:tabs>
                <w:tab w:val="left" w:pos="469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IFL GROUP/GULF&amp;CARIBBEAN CARGO, INC.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6B279A79" w14:textId="028DFB93" w:rsidR="00272265" w:rsidRPr="00155593" w:rsidRDefault="00272265" w:rsidP="00DB0DD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PERMISO</w:t>
            </w:r>
            <w:r w:rsidR="00DB0DD4" w:rsidRPr="00155593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TEMPORAL</w:t>
            </w:r>
            <w:r w:rsidR="00DB0DD4" w:rsidRPr="00155593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color w:val="000000"/>
                <w:sz w:val="23"/>
                <w:szCs w:val="23"/>
              </w:rPr>
              <w:t>TA.220-2022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95DF9A2" w14:textId="4F8A3BA4" w:rsidR="00272265" w:rsidRPr="00155593" w:rsidRDefault="00272265" w:rsidP="00272265">
            <w:pPr>
              <w:jc w:val="center"/>
              <w:rPr>
                <w:sz w:val="23"/>
                <w:szCs w:val="23"/>
              </w:rPr>
            </w:pPr>
            <w:r w:rsidRPr="00155593">
              <w:rPr>
                <w:sz w:val="23"/>
                <w:szCs w:val="23"/>
              </w:rPr>
              <w:t>01/03/2022    31/03/2022</w:t>
            </w:r>
          </w:p>
        </w:tc>
      </w:tr>
      <w:tr w:rsidR="00272265" w:rsidRPr="00155593" w14:paraId="5BC81D25" w14:textId="77777777" w:rsidTr="00DB0DD4">
        <w:trPr>
          <w:trHeight w:val="273"/>
          <w:jc w:val="center"/>
        </w:trPr>
        <w:tc>
          <w:tcPr>
            <w:tcW w:w="645" w:type="dxa"/>
            <w:tcBorders>
              <w:top w:val="single" w:sz="4" w:space="0" w:color="auto"/>
            </w:tcBorders>
          </w:tcPr>
          <w:p w14:paraId="5FD018A4" w14:textId="27716602" w:rsidR="00272265" w:rsidRPr="00155593" w:rsidRDefault="00272265" w:rsidP="00272265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446" w:type="dxa"/>
            <w:tcBorders>
              <w:top w:val="single" w:sz="4" w:space="0" w:color="auto"/>
            </w:tcBorders>
          </w:tcPr>
          <w:p w14:paraId="4D4E2A83" w14:textId="77777777" w:rsidR="00272265" w:rsidRPr="00155593" w:rsidRDefault="00272265" w:rsidP="00272265">
            <w:pPr>
              <w:tabs>
                <w:tab w:val="left" w:pos="234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LAN CARGO, S.A.</w:t>
            </w: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06590D74" w14:textId="745D4A05" w:rsidR="00272265" w:rsidRPr="00155593" w:rsidRDefault="00DB0DD4" w:rsidP="00DB0DD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PERMISO TEMPORAL </w:t>
            </w:r>
            <w:r w:rsidR="00272265" w:rsidRPr="00155593">
              <w:rPr>
                <w:color w:val="000000"/>
                <w:sz w:val="23"/>
                <w:szCs w:val="23"/>
              </w:rPr>
              <w:t>TA.221-2022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165DC7B" w14:textId="0D4DF749" w:rsidR="00272265" w:rsidRPr="00155593" w:rsidRDefault="00272265" w:rsidP="00272265">
            <w:pPr>
              <w:jc w:val="center"/>
              <w:rPr>
                <w:sz w:val="23"/>
                <w:szCs w:val="23"/>
              </w:rPr>
            </w:pPr>
            <w:r w:rsidRPr="00155593">
              <w:rPr>
                <w:sz w:val="23"/>
                <w:szCs w:val="23"/>
              </w:rPr>
              <w:t>01/03/2022    31/03/2022</w:t>
            </w:r>
          </w:p>
        </w:tc>
      </w:tr>
      <w:tr w:rsidR="00272265" w:rsidRPr="00155593" w14:paraId="5D60D94A" w14:textId="77777777" w:rsidTr="00DB0DD4">
        <w:trPr>
          <w:trHeight w:val="273"/>
          <w:jc w:val="center"/>
        </w:trPr>
        <w:tc>
          <w:tcPr>
            <w:tcW w:w="645" w:type="dxa"/>
          </w:tcPr>
          <w:p w14:paraId="2712F2B4" w14:textId="29AB7577" w:rsidR="00272265" w:rsidRPr="00155593" w:rsidRDefault="00272265" w:rsidP="00272265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446" w:type="dxa"/>
          </w:tcPr>
          <w:p w14:paraId="1CF5AA33" w14:textId="77777777" w:rsidR="00272265" w:rsidRPr="00155593" w:rsidRDefault="00272265" w:rsidP="00272265">
            <w:pPr>
              <w:tabs>
                <w:tab w:val="left" w:pos="553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LINEA AEREA CARGUERA DE COLOMBIA, S.A.</w:t>
            </w:r>
          </w:p>
        </w:tc>
        <w:tc>
          <w:tcPr>
            <w:tcW w:w="2215" w:type="dxa"/>
          </w:tcPr>
          <w:p w14:paraId="178F32F5" w14:textId="77777777" w:rsidR="00272265" w:rsidRPr="00155593" w:rsidRDefault="00272265" w:rsidP="0027226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PERMISO TEMPORAL</w:t>
            </w:r>
          </w:p>
          <w:p w14:paraId="6BA29EF8" w14:textId="65F23A8A" w:rsidR="00272265" w:rsidRPr="00155593" w:rsidRDefault="00272265" w:rsidP="00272265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TA.222-2022</w:t>
            </w:r>
          </w:p>
        </w:tc>
        <w:tc>
          <w:tcPr>
            <w:tcW w:w="1842" w:type="dxa"/>
          </w:tcPr>
          <w:p w14:paraId="58B97240" w14:textId="4159199E" w:rsidR="00272265" w:rsidRPr="00155593" w:rsidRDefault="00272265" w:rsidP="00272265">
            <w:pPr>
              <w:jc w:val="center"/>
              <w:rPr>
                <w:sz w:val="23"/>
                <w:szCs w:val="23"/>
              </w:rPr>
            </w:pPr>
            <w:r w:rsidRPr="00155593">
              <w:rPr>
                <w:sz w:val="23"/>
                <w:szCs w:val="23"/>
              </w:rPr>
              <w:t>01/03/2022    31/03/2022</w:t>
            </w:r>
          </w:p>
        </w:tc>
      </w:tr>
      <w:tr w:rsidR="00272265" w:rsidRPr="00155593" w14:paraId="194C19CA" w14:textId="77777777" w:rsidTr="00DB0DD4">
        <w:trPr>
          <w:trHeight w:val="288"/>
          <w:jc w:val="center"/>
        </w:trPr>
        <w:tc>
          <w:tcPr>
            <w:tcW w:w="645" w:type="dxa"/>
          </w:tcPr>
          <w:p w14:paraId="677CD621" w14:textId="1A23A03E" w:rsidR="00272265" w:rsidRPr="00155593" w:rsidRDefault="00272265" w:rsidP="00272265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446" w:type="dxa"/>
          </w:tcPr>
          <w:p w14:paraId="3B2F9F8F" w14:textId="77777777" w:rsidR="00272265" w:rsidRPr="00155593" w:rsidRDefault="00272265" w:rsidP="00272265">
            <w:pPr>
              <w:tabs>
                <w:tab w:val="left" w:pos="904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215" w:type="dxa"/>
          </w:tcPr>
          <w:p w14:paraId="2D08F62F" w14:textId="62D29088" w:rsidR="00272265" w:rsidRPr="00155593" w:rsidRDefault="00DB0DD4" w:rsidP="0027226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PERMISO </w:t>
            </w:r>
            <w:r w:rsidR="00272265" w:rsidRPr="00155593">
              <w:rPr>
                <w:sz w:val="23"/>
                <w:szCs w:val="23"/>
                <w:lang w:eastAsia="es-GT"/>
              </w:rPr>
              <w:t>TEMPORAL</w:t>
            </w:r>
          </w:p>
          <w:p w14:paraId="4BD93C9E" w14:textId="450B3508" w:rsidR="00272265" w:rsidRPr="00155593" w:rsidRDefault="00272265" w:rsidP="00272265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TA.224-2022</w:t>
            </w:r>
          </w:p>
        </w:tc>
        <w:tc>
          <w:tcPr>
            <w:tcW w:w="1842" w:type="dxa"/>
          </w:tcPr>
          <w:p w14:paraId="67F7678A" w14:textId="1FA98607" w:rsidR="00272265" w:rsidRPr="00155593" w:rsidRDefault="00272265" w:rsidP="00272265">
            <w:pPr>
              <w:jc w:val="center"/>
              <w:rPr>
                <w:sz w:val="23"/>
                <w:szCs w:val="23"/>
              </w:rPr>
            </w:pPr>
            <w:r w:rsidRPr="00155593">
              <w:rPr>
                <w:sz w:val="23"/>
                <w:szCs w:val="23"/>
              </w:rPr>
              <w:t>01/03/2022    31/03/2022</w:t>
            </w:r>
          </w:p>
        </w:tc>
      </w:tr>
      <w:tr w:rsidR="00DB0DD4" w:rsidRPr="00155593" w14:paraId="17224210" w14:textId="77777777" w:rsidTr="00DB0DD4">
        <w:trPr>
          <w:trHeight w:val="288"/>
          <w:jc w:val="center"/>
        </w:trPr>
        <w:tc>
          <w:tcPr>
            <w:tcW w:w="645" w:type="dxa"/>
          </w:tcPr>
          <w:p w14:paraId="5085086F" w14:textId="184D2C2B" w:rsidR="00DB0DD4" w:rsidRPr="00155593" w:rsidRDefault="00DB0DD4" w:rsidP="00272265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446" w:type="dxa"/>
          </w:tcPr>
          <w:p w14:paraId="1AA16AAF" w14:textId="01FE5AD9" w:rsidR="00DB0DD4" w:rsidRPr="00155593" w:rsidRDefault="00DB0DD4" w:rsidP="00272265">
            <w:pPr>
              <w:tabs>
                <w:tab w:val="left" w:pos="904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SWIFT AIR</w:t>
            </w:r>
          </w:p>
        </w:tc>
        <w:tc>
          <w:tcPr>
            <w:tcW w:w="2215" w:type="dxa"/>
          </w:tcPr>
          <w:p w14:paraId="3D8685AE" w14:textId="2CEB7146" w:rsidR="00DB0DD4" w:rsidRPr="00155593" w:rsidRDefault="00DB0DD4" w:rsidP="00272265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PERMISO TEMPORAL  TA.122-2022</w:t>
            </w:r>
          </w:p>
        </w:tc>
        <w:tc>
          <w:tcPr>
            <w:tcW w:w="1842" w:type="dxa"/>
          </w:tcPr>
          <w:p w14:paraId="6CC33056" w14:textId="2E19C01A" w:rsidR="00DB0DD4" w:rsidRPr="00155593" w:rsidRDefault="00DB0DD4" w:rsidP="00272265">
            <w:pPr>
              <w:jc w:val="center"/>
              <w:rPr>
                <w:sz w:val="23"/>
                <w:szCs w:val="23"/>
              </w:rPr>
            </w:pPr>
            <w:r w:rsidRPr="00155593">
              <w:rPr>
                <w:sz w:val="23"/>
                <w:szCs w:val="23"/>
              </w:rPr>
              <w:t>01/02/2022   28/02/2022</w:t>
            </w:r>
          </w:p>
        </w:tc>
      </w:tr>
    </w:tbl>
    <w:p w14:paraId="1786092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C196AB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16B43323" w14:textId="77777777" w:rsidTr="00B64DED">
        <w:trPr>
          <w:jc w:val="center"/>
        </w:trPr>
        <w:tc>
          <w:tcPr>
            <w:tcW w:w="568" w:type="dxa"/>
          </w:tcPr>
          <w:p w14:paraId="2164BE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30DBE82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AEROBOTS,S.A.</w:t>
            </w:r>
          </w:p>
        </w:tc>
        <w:tc>
          <w:tcPr>
            <w:tcW w:w="3686" w:type="dxa"/>
          </w:tcPr>
          <w:p w14:paraId="7F658AB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758850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098312E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28/02/2017</w:t>
            </w:r>
          </w:p>
          <w:p w14:paraId="047850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27/02/2022</w:t>
            </w:r>
          </w:p>
        </w:tc>
      </w:tr>
      <w:tr w:rsidR="00B64DED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37" w:type="dxa"/>
          </w:tcPr>
          <w:p w14:paraId="058294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023-2017</w:t>
            </w:r>
          </w:p>
        </w:tc>
        <w:tc>
          <w:tcPr>
            <w:tcW w:w="1984" w:type="dxa"/>
          </w:tcPr>
          <w:p w14:paraId="185B3FA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10/10/2017</w:t>
            </w:r>
          </w:p>
          <w:p w14:paraId="7FA54E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07/06/2022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14/05/2018</w:t>
            </w:r>
          </w:p>
          <w:p w14:paraId="436B12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13/05/2023</w:t>
            </w:r>
          </w:p>
        </w:tc>
      </w:tr>
      <w:tr w:rsidR="00B64DED" w:rsidRPr="00155593" w14:paraId="1E518A78" w14:textId="77777777" w:rsidTr="00B64DED">
        <w:trPr>
          <w:jc w:val="center"/>
        </w:trPr>
        <w:tc>
          <w:tcPr>
            <w:tcW w:w="568" w:type="dxa"/>
          </w:tcPr>
          <w:p w14:paraId="20D79E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0AF45CB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5B95B97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19F7D92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26/07/2017</w:t>
            </w:r>
          </w:p>
          <w:p w14:paraId="545364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12/06/2022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36FFC5AF" w14:textId="77777777" w:rsidR="00B64DED" w:rsidRPr="00155593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8AD16ED" w14:textId="77777777" w:rsidR="00DB0DD4" w:rsidRPr="00155593" w:rsidRDefault="00DB0DD4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D4FA22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265FA539" w14:textId="77777777" w:rsidTr="00B64DED">
        <w:trPr>
          <w:jc w:val="center"/>
        </w:trPr>
        <w:tc>
          <w:tcPr>
            <w:tcW w:w="568" w:type="dxa"/>
          </w:tcPr>
          <w:p w14:paraId="27F6357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2B6CD4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14:paraId="092B3D3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008-2017</w:t>
            </w:r>
          </w:p>
        </w:tc>
        <w:tc>
          <w:tcPr>
            <w:tcW w:w="1984" w:type="dxa"/>
          </w:tcPr>
          <w:p w14:paraId="5AD76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08/05/2017</w:t>
            </w:r>
          </w:p>
          <w:p w14:paraId="139A6D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19/04/2022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747E12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50F1EE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13/11/2018</w:t>
            </w:r>
          </w:p>
          <w:p w14:paraId="6C4D1B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022-2017</w:t>
            </w:r>
          </w:p>
        </w:tc>
        <w:tc>
          <w:tcPr>
            <w:tcW w:w="1984" w:type="dxa"/>
          </w:tcPr>
          <w:p w14:paraId="7F630C5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10/10/2017</w:t>
            </w:r>
          </w:p>
          <w:p w14:paraId="15DCBDD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07/06/2022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666092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19104096" w14:textId="77777777" w:rsidTr="00B64DED">
        <w:trPr>
          <w:jc w:val="center"/>
        </w:trPr>
        <w:tc>
          <w:tcPr>
            <w:tcW w:w="568" w:type="dxa"/>
          </w:tcPr>
          <w:p w14:paraId="3064AB2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2107AB5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AEROCLUB DE GUATEMALA</w:t>
            </w:r>
          </w:p>
        </w:tc>
        <w:tc>
          <w:tcPr>
            <w:tcW w:w="2409" w:type="dxa"/>
          </w:tcPr>
          <w:p w14:paraId="3E4552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017-2017</w:t>
            </w:r>
          </w:p>
        </w:tc>
        <w:tc>
          <w:tcPr>
            <w:tcW w:w="1701" w:type="dxa"/>
          </w:tcPr>
          <w:p w14:paraId="047C76D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21/08/2021</w:t>
            </w:r>
          </w:p>
          <w:p w14:paraId="35E7CF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27/07/2022</w:t>
            </w:r>
          </w:p>
        </w:tc>
      </w:tr>
      <w:tr w:rsidR="00B64DED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1F8C538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B64DED" w:rsidRPr="00155593" w14:paraId="20992823" w14:textId="77777777" w:rsidTr="00B64DED">
        <w:trPr>
          <w:trHeight w:val="448"/>
          <w:jc w:val="center"/>
        </w:trPr>
        <w:tc>
          <w:tcPr>
            <w:tcW w:w="568" w:type="dxa"/>
          </w:tcPr>
          <w:p w14:paraId="1E7F0E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0B5E2D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ALFA UNO, SOCIEDAD ANONIMA</w:t>
            </w:r>
          </w:p>
        </w:tc>
        <w:tc>
          <w:tcPr>
            <w:tcW w:w="2409" w:type="dxa"/>
          </w:tcPr>
          <w:p w14:paraId="36F753F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08-2018</w:t>
            </w:r>
          </w:p>
        </w:tc>
        <w:tc>
          <w:tcPr>
            <w:tcW w:w="1701" w:type="dxa"/>
          </w:tcPr>
          <w:p w14:paraId="495DDF6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17/09/2018</w:t>
            </w:r>
          </w:p>
          <w:p w14:paraId="31518CF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05/10/2022</w:t>
            </w:r>
          </w:p>
        </w:tc>
      </w:tr>
      <w:tr w:rsidR="00B64DED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3B83889D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6AD94FEB" w:rsidR="00B64DED" w:rsidRPr="00155593" w:rsidRDefault="00B64DED" w:rsidP="0099146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PERMISO TEMPORAL TA.</w:t>
            </w:r>
            <w:r w:rsidR="0099146A" w:rsidRPr="00155593">
              <w:rPr>
                <w:sz w:val="23"/>
                <w:szCs w:val="23"/>
                <w:lang w:eastAsia="es-GT"/>
              </w:rPr>
              <w:t>065-2022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2A301F0D" w:rsidR="00B64DED" w:rsidRPr="00155593" w:rsidRDefault="00B64DED" w:rsidP="0099146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99146A" w:rsidRPr="00155593">
              <w:rPr>
                <w:sz w:val="23"/>
                <w:szCs w:val="23"/>
                <w:lang w:eastAsia="es-GT"/>
              </w:rPr>
              <w:t>5/01/2022 24/03</w:t>
            </w:r>
            <w:r w:rsidRPr="00155593">
              <w:rPr>
                <w:sz w:val="23"/>
                <w:szCs w:val="23"/>
                <w:lang w:eastAsia="es-GT"/>
              </w:rPr>
              <w:t>/2022</w:t>
            </w:r>
          </w:p>
        </w:tc>
      </w:tr>
      <w:tr w:rsidR="00B64DED" w:rsidRPr="00155593" w14:paraId="31494FA8" w14:textId="77777777" w:rsidTr="00155593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2A9DF332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54846B33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23-05/2018</w:t>
            </w:r>
          </w:p>
          <w:p w14:paraId="244C79B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22/05/2023</w:t>
            </w:r>
          </w:p>
        </w:tc>
      </w:tr>
      <w:tr w:rsidR="00B64DED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729BF545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8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B64DED" w:rsidRPr="00155593" w14:paraId="2591241E" w14:textId="77777777" w:rsidTr="00B64DED">
        <w:trPr>
          <w:jc w:val="center"/>
        </w:trPr>
        <w:tc>
          <w:tcPr>
            <w:tcW w:w="568" w:type="dxa"/>
          </w:tcPr>
          <w:p w14:paraId="576E624A" w14:textId="6EEED5CB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40BD9A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409" w:type="dxa"/>
          </w:tcPr>
          <w:p w14:paraId="44D2B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018-2017</w:t>
            </w:r>
          </w:p>
        </w:tc>
        <w:tc>
          <w:tcPr>
            <w:tcW w:w="1701" w:type="dxa"/>
          </w:tcPr>
          <w:p w14:paraId="6207AC7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21/08/2017</w:t>
            </w:r>
          </w:p>
          <w:p w14:paraId="5B71532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07/08/2022</w:t>
            </w:r>
          </w:p>
        </w:tc>
      </w:tr>
      <w:tr w:rsidR="00B64DED" w:rsidRPr="00155593" w14:paraId="13BB8833" w14:textId="77777777" w:rsidTr="00B64DED">
        <w:trPr>
          <w:jc w:val="center"/>
        </w:trPr>
        <w:tc>
          <w:tcPr>
            <w:tcW w:w="568" w:type="dxa"/>
          </w:tcPr>
          <w:p w14:paraId="4C2357E8" w14:textId="44688EF9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02F044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KALLANKAS, S.A. –GLOBAL SUPPORT SERVICES GSS-</w:t>
            </w:r>
          </w:p>
          <w:p w14:paraId="567878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(SERVICIO DE SEGURIDAD)</w:t>
            </w:r>
          </w:p>
        </w:tc>
        <w:tc>
          <w:tcPr>
            <w:tcW w:w="2409" w:type="dxa"/>
          </w:tcPr>
          <w:p w14:paraId="66B9EAE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007-2017</w:t>
            </w:r>
          </w:p>
        </w:tc>
        <w:tc>
          <w:tcPr>
            <w:tcW w:w="1701" w:type="dxa"/>
          </w:tcPr>
          <w:p w14:paraId="057656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21/04/2017</w:t>
            </w:r>
          </w:p>
          <w:p w14:paraId="27DE3C4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20/04/2022</w:t>
            </w:r>
          </w:p>
        </w:tc>
      </w:tr>
      <w:tr w:rsidR="00B64DED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1C64D18A" w14:textId="45786C6E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  <w:p w14:paraId="62C759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14CBD5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B64DED" w:rsidRPr="00155593" w14:paraId="11836ABD" w14:textId="77777777" w:rsidTr="00B64DED">
        <w:trPr>
          <w:jc w:val="center"/>
        </w:trPr>
        <w:tc>
          <w:tcPr>
            <w:tcW w:w="568" w:type="dxa"/>
          </w:tcPr>
          <w:p w14:paraId="5B273C7C" w14:textId="57FC28A9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523" w:type="dxa"/>
          </w:tcPr>
          <w:p w14:paraId="0B484C7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NEW TEC SECURITY, SOEIDAD ANONIMA</w:t>
            </w:r>
          </w:p>
        </w:tc>
        <w:tc>
          <w:tcPr>
            <w:tcW w:w="2409" w:type="dxa"/>
          </w:tcPr>
          <w:p w14:paraId="6FAB69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0023-2018</w:t>
            </w:r>
          </w:p>
        </w:tc>
        <w:tc>
          <w:tcPr>
            <w:tcW w:w="1701" w:type="dxa"/>
          </w:tcPr>
          <w:p w14:paraId="1E04946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23/10/2018</w:t>
            </w:r>
          </w:p>
          <w:p w14:paraId="30BE59A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19/10/2022</w:t>
            </w:r>
          </w:p>
        </w:tc>
      </w:tr>
      <w:tr w:rsidR="00B64DED" w:rsidRPr="00155593" w14:paraId="335A0947" w14:textId="77777777" w:rsidTr="00B64DED">
        <w:trPr>
          <w:jc w:val="center"/>
        </w:trPr>
        <w:tc>
          <w:tcPr>
            <w:tcW w:w="568" w:type="dxa"/>
          </w:tcPr>
          <w:p w14:paraId="79A2982B" w14:textId="38E65351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523" w:type="dxa"/>
          </w:tcPr>
          <w:p w14:paraId="6DB49CB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EMANUEL GUATEMALA´S FLIGHTGOLD JETS</w:t>
            </w:r>
          </w:p>
        </w:tc>
        <w:tc>
          <w:tcPr>
            <w:tcW w:w="2409" w:type="dxa"/>
          </w:tcPr>
          <w:p w14:paraId="44ECCB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018-2021</w:t>
            </w:r>
          </w:p>
        </w:tc>
        <w:tc>
          <w:tcPr>
            <w:tcW w:w="1701" w:type="dxa"/>
          </w:tcPr>
          <w:p w14:paraId="4B5947C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14/10/2021</w:t>
            </w:r>
          </w:p>
          <w:p w14:paraId="3B2271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22/02/2023</w:t>
            </w:r>
          </w:p>
        </w:tc>
      </w:tr>
      <w:tr w:rsidR="00B64DED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4A1CC150" w:rsidR="00B64DED" w:rsidRPr="00155593" w:rsidRDefault="00A27ED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523" w:type="dxa"/>
          </w:tcPr>
          <w:p w14:paraId="6E838A3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B64DED" w:rsidRPr="00155593" w:rsidRDefault="00B64DED" w:rsidP="00B64DED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B64DED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23CA19D0" w:rsidR="00B64DED" w:rsidRPr="00155593" w:rsidRDefault="00713A32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523" w:type="dxa"/>
          </w:tcPr>
          <w:p w14:paraId="5B89B01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B64DED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73C7A374" w:rsidR="00B64DED" w:rsidRPr="00155593" w:rsidRDefault="00713A32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523" w:type="dxa"/>
          </w:tcPr>
          <w:p w14:paraId="3DB1EE0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60B70BDA" w:rsidR="00B64DED" w:rsidRPr="00155593" w:rsidRDefault="00713A32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  <w:tr w:rsidR="00B64DED" w:rsidRPr="00155593" w14:paraId="5B3162AA" w14:textId="77777777" w:rsidTr="00B64DED">
        <w:trPr>
          <w:jc w:val="center"/>
        </w:trPr>
        <w:tc>
          <w:tcPr>
            <w:tcW w:w="568" w:type="dxa"/>
          </w:tcPr>
          <w:p w14:paraId="26DDC1ED" w14:textId="0503B53F" w:rsidR="00B64DED" w:rsidRPr="00155593" w:rsidRDefault="00713A32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523" w:type="dxa"/>
          </w:tcPr>
          <w:p w14:paraId="2465702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WACKENHUT DE GUATEMALA, SOCIEDAD ANÓNIMA</w:t>
            </w:r>
          </w:p>
          <w:p w14:paraId="628C2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(SERVICIO DE SEGURIDAD)</w:t>
            </w:r>
          </w:p>
        </w:tc>
        <w:tc>
          <w:tcPr>
            <w:tcW w:w="2409" w:type="dxa"/>
          </w:tcPr>
          <w:p w14:paraId="36B9B3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004-2017</w:t>
            </w:r>
          </w:p>
        </w:tc>
        <w:tc>
          <w:tcPr>
            <w:tcW w:w="1701" w:type="dxa"/>
          </w:tcPr>
          <w:p w14:paraId="0D17051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27/03/2017</w:t>
            </w:r>
          </w:p>
          <w:p w14:paraId="472B17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23/03/2022</w:t>
            </w:r>
          </w:p>
        </w:tc>
      </w:tr>
    </w:tbl>
    <w:p w14:paraId="10A2F37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620E2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0214C363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7F5F807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ED6CC5" w14:textId="77777777" w:rsidR="00FD6BA8" w:rsidRPr="00155593" w:rsidRDefault="00FD6BA8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09/05/2018</w:t>
            </w:r>
          </w:p>
          <w:p w14:paraId="502039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47DC01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B64DED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2F9EFEE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37D331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11/04/2018</w:t>
            </w:r>
          </w:p>
          <w:p w14:paraId="3C1E1E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10/04/2023</w:t>
            </w:r>
          </w:p>
        </w:tc>
      </w:tr>
      <w:tr w:rsidR="00B64DED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B64DED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B64DED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B64DED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B64DED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ORGANIZMO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23/08/2019</w:t>
            </w:r>
          </w:p>
          <w:p w14:paraId="51A1C0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10/09/2023</w:t>
            </w:r>
          </w:p>
        </w:tc>
      </w:tr>
      <w:tr w:rsidR="00B64DED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</w:tcPr>
          <w:p w14:paraId="32CBAC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B64DED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</w:tcPr>
          <w:p w14:paraId="78C1406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B64DED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</w:tcPr>
          <w:p w14:paraId="1A3A8D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020-2017</w:t>
            </w:r>
          </w:p>
        </w:tc>
        <w:tc>
          <w:tcPr>
            <w:tcW w:w="1984" w:type="dxa"/>
          </w:tcPr>
          <w:p w14:paraId="6B7D20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11/09/2017</w:t>
            </w:r>
          </w:p>
          <w:p w14:paraId="3A565E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09/04/2022</w:t>
            </w:r>
          </w:p>
        </w:tc>
      </w:tr>
      <w:tr w:rsidR="00B64DED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</w:tcPr>
          <w:p w14:paraId="3D34A9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B64DED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</w:tcPr>
          <w:p w14:paraId="207C0C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777BA2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01/02/2019</w:t>
            </w:r>
          </w:p>
          <w:p w14:paraId="5D106E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22/03/2023</w:t>
            </w:r>
          </w:p>
        </w:tc>
      </w:tr>
      <w:tr w:rsidR="00B64DED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3136E0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7D1E469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09/04/2018</w:t>
            </w:r>
          </w:p>
          <w:p w14:paraId="0D865A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0E5F5A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07/03/2019</w:t>
            </w:r>
          </w:p>
          <w:p w14:paraId="50720C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B64DED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B64DED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4EEF58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B64DED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</w:tcPr>
          <w:p w14:paraId="725A64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0EE0CC8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392" w:type="dxa"/>
          </w:tcPr>
          <w:p w14:paraId="38FD9CD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07/05/2019</w:t>
            </w:r>
          </w:p>
          <w:p w14:paraId="7219BC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31/07/2023</w:t>
            </w:r>
          </w:p>
        </w:tc>
      </w:tr>
      <w:tr w:rsidR="00B64DED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</w:tcPr>
          <w:p w14:paraId="1F468D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6E1EF78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30/01/2018</w:t>
            </w:r>
          </w:p>
          <w:p w14:paraId="350B13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29/01/2023</w:t>
            </w:r>
          </w:p>
        </w:tc>
      </w:tr>
      <w:tr w:rsidR="00B64DED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</w:tcPr>
          <w:p w14:paraId="54D37C3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B64DED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5FEB57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B64DED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0A66BD5F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B64DED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223241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B64DED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4E2ADDB0" w14:textId="77777777" w:rsidR="00B64DED" w:rsidRPr="00155593" w:rsidRDefault="00B64DED" w:rsidP="00B64DED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04/06/2018</w:t>
            </w:r>
          </w:p>
          <w:p w14:paraId="0102778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03/06/2023</w:t>
            </w:r>
          </w:p>
        </w:tc>
      </w:tr>
      <w:tr w:rsidR="00B64DED" w:rsidRPr="00155593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2D4A2A99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0D8066A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Y REPRESENTACIONES MEDICAS,SOCIDEDAD ANONIMA –AEROMEDICAL-</w:t>
            </w:r>
          </w:p>
        </w:tc>
        <w:tc>
          <w:tcPr>
            <w:tcW w:w="2201" w:type="dxa"/>
          </w:tcPr>
          <w:p w14:paraId="11EFFD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25/07/2018</w:t>
            </w:r>
          </w:p>
          <w:p w14:paraId="3AECBD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24/08/2023</w:t>
            </w:r>
          </w:p>
        </w:tc>
      </w:tr>
      <w:tr w:rsidR="00B64DED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69F227CA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0AB611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02/11/2018</w:t>
            </w:r>
          </w:p>
          <w:p w14:paraId="61030A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7008B59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5670215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77777777" w:rsidR="00B64DED" w:rsidRPr="00155593" w:rsidRDefault="00B64DED" w:rsidP="00B64DED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017-2020</w:t>
            </w:r>
          </w:p>
          <w:p w14:paraId="07FBCA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77777777" w:rsidR="00B64DED" w:rsidRPr="00155593" w:rsidRDefault="00B64DED" w:rsidP="00B64DED">
            <w:pPr>
              <w:jc w:val="center"/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10/12/2020     03/06/2022</w:t>
            </w:r>
          </w:p>
        </w:tc>
      </w:tr>
      <w:tr w:rsidR="00B64DED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230C8494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366B7B7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65B9B74D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  <w:tr w:rsidR="00B64DED" w:rsidRPr="00155593" w14:paraId="014E8F6C" w14:textId="77777777" w:rsidTr="00B64DED">
        <w:trPr>
          <w:jc w:val="center"/>
        </w:trPr>
        <w:tc>
          <w:tcPr>
            <w:tcW w:w="624" w:type="dxa"/>
          </w:tcPr>
          <w:p w14:paraId="594F7780" w14:textId="1899A139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58A84C2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</w:tcPr>
          <w:p w14:paraId="4B7F630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016-2018</w:t>
            </w:r>
          </w:p>
        </w:tc>
        <w:tc>
          <w:tcPr>
            <w:tcW w:w="1984" w:type="dxa"/>
          </w:tcPr>
          <w:p w14:paraId="710676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1FF47C3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19/09/2022</w:t>
            </w:r>
          </w:p>
        </w:tc>
      </w:tr>
    </w:tbl>
    <w:p w14:paraId="6F5C2AC2" w14:textId="77777777" w:rsidR="006661A0" w:rsidRPr="00155593" w:rsidRDefault="006661A0" w:rsidP="002D7066">
      <w:pPr>
        <w:jc w:val="center"/>
        <w:rPr>
          <w:rFonts w:ascii="Verdana" w:hAnsi="Verdana" w:cs="Futura Medium"/>
          <w:color w:val="000000"/>
          <w:sz w:val="23"/>
          <w:szCs w:val="23"/>
          <w:lang w:val="es-ES"/>
        </w:rPr>
      </w:pPr>
      <w:bookmarkStart w:id="0" w:name="_GoBack"/>
      <w:bookmarkEnd w:id="0"/>
    </w:p>
    <w:sectPr w:rsidR="006661A0" w:rsidRPr="00155593" w:rsidSect="00434BA0">
      <w:headerReference w:type="default" r:id="rId7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F3740" w14:textId="77777777" w:rsidR="003C5166" w:rsidRDefault="003C5166" w:rsidP="00BB4EF7">
      <w:r>
        <w:separator/>
      </w:r>
    </w:p>
  </w:endnote>
  <w:endnote w:type="continuationSeparator" w:id="0">
    <w:p w14:paraId="44876EA5" w14:textId="77777777" w:rsidR="003C5166" w:rsidRDefault="003C516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1AA6C" w14:textId="77777777" w:rsidR="003C5166" w:rsidRDefault="003C5166" w:rsidP="00BB4EF7">
      <w:r>
        <w:separator/>
      </w:r>
    </w:p>
  </w:footnote>
  <w:footnote w:type="continuationSeparator" w:id="0">
    <w:p w14:paraId="6D1E6FFC" w14:textId="77777777" w:rsidR="003C5166" w:rsidRDefault="003C516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DB0DD4" w:rsidRDefault="00DB0DD4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23730"/>
    <w:rsid w:val="00026CC9"/>
    <w:rsid w:val="0004005B"/>
    <w:rsid w:val="00075F0A"/>
    <w:rsid w:val="0008776B"/>
    <w:rsid w:val="000C710C"/>
    <w:rsid w:val="000D44A9"/>
    <w:rsid w:val="000F327E"/>
    <w:rsid w:val="00155593"/>
    <w:rsid w:val="00167E5D"/>
    <w:rsid w:val="00184C0A"/>
    <w:rsid w:val="00196062"/>
    <w:rsid w:val="00207BEC"/>
    <w:rsid w:val="00267126"/>
    <w:rsid w:val="00272265"/>
    <w:rsid w:val="00277911"/>
    <w:rsid w:val="0028700A"/>
    <w:rsid w:val="002D7066"/>
    <w:rsid w:val="00307375"/>
    <w:rsid w:val="00331FD5"/>
    <w:rsid w:val="00395C8F"/>
    <w:rsid w:val="003C5166"/>
    <w:rsid w:val="003F1A45"/>
    <w:rsid w:val="00433AF5"/>
    <w:rsid w:val="00434BA0"/>
    <w:rsid w:val="00475189"/>
    <w:rsid w:val="0049102C"/>
    <w:rsid w:val="004A1271"/>
    <w:rsid w:val="004A1A23"/>
    <w:rsid w:val="004B29A8"/>
    <w:rsid w:val="00542E84"/>
    <w:rsid w:val="0055116D"/>
    <w:rsid w:val="005C1FAE"/>
    <w:rsid w:val="0062106E"/>
    <w:rsid w:val="00650A01"/>
    <w:rsid w:val="006629FD"/>
    <w:rsid w:val="006661A0"/>
    <w:rsid w:val="006B2636"/>
    <w:rsid w:val="006D1C45"/>
    <w:rsid w:val="00713A32"/>
    <w:rsid w:val="007276E1"/>
    <w:rsid w:val="00743D1C"/>
    <w:rsid w:val="00796A81"/>
    <w:rsid w:val="007A4C7D"/>
    <w:rsid w:val="007D7390"/>
    <w:rsid w:val="00836050"/>
    <w:rsid w:val="008E1636"/>
    <w:rsid w:val="008F04B0"/>
    <w:rsid w:val="00904FD1"/>
    <w:rsid w:val="00905925"/>
    <w:rsid w:val="00926A91"/>
    <w:rsid w:val="00931C73"/>
    <w:rsid w:val="00985070"/>
    <w:rsid w:val="0099146A"/>
    <w:rsid w:val="009D63BE"/>
    <w:rsid w:val="009E713F"/>
    <w:rsid w:val="00A11AA1"/>
    <w:rsid w:val="00A27EDD"/>
    <w:rsid w:val="00A40F39"/>
    <w:rsid w:val="00A448A9"/>
    <w:rsid w:val="00A77B92"/>
    <w:rsid w:val="00A817EE"/>
    <w:rsid w:val="00B003BE"/>
    <w:rsid w:val="00B64DED"/>
    <w:rsid w:val="00BB4EF7"/>
    <w:rsid w:val="00BD0EAC"/>
    <w:rsid w:val="00BE5573"/>
    <w:rsid w:val="00BF4DE5"/>
    <w:rsid w:val="00C12109"/>
    <w:rsid w:val="00C33BE5"/>
    <w:rsid w:val="00C52816"/>
    <w:rsid w:val="00C7345E"/>
    <w:rsid w:val="00CA0531"/>
    <w:rsid w:val="00CA27DA"/>
    <w:rsid w:val="00CB5CBF"/>
    <w:rsid w:val="00CF1CCC"/>
    <w:rsid w:val="00D05924"/>
    <w:rsid w:val="00D12E37"/>
    <w:rsid w:val="00D42044"/>
    <w:rsid w:val="00D450B5"/>
    <w:rsid w:val="00DB0DD4"/>
    <w:rsid w:val="00DD0A1A"/>
    <w:rsid w:val="00EA2287"/>
    <w:rsid w:val="00EE7FA0"/>
    <w:rsid w:val="00F1210E"/>
    <w:rsid w:val="00FC24E0"/>
    <w:rsid w:val="00FD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B21C"/>
  <w15:chartTrackingRefBased/>
  <w15:docId w15:val="{A66ED89F-DF2D-CC44-ADC5-E3C376E1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7</Pages>
  <Words>1560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</cp:lastModifiedBy>
  <cp:revision>23</cp:revision>
  <cp:lastPrinted>2022-03-02T20:32:00Z</cp:lastPrinted>
  <dcterms:created xsi:type="dcterms:W3CDTF">2022-01-03T21:49:00Z</dcterms:created>
  <dcterms:modified xsi:type="dcterms:W3CDTF">2022-03-02T20:46:00Z</dcterms:modified>
</cp:coreProperties>
</file>